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DIALOGUES 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✓ </w:t>
      </w:r>
      <w:r w:rsidDel="00000000" w:rsidR="00000000" w:rsidRPr="00000000">
        <w:rPr>
          <w:rtl w:val="0"/>
        </w:rPr>
        <w:t xml:space="preserve">Fans ki ithe POWER KING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girls ki ithe ROMANCE KING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nachanivallaiki GABBAR SINGH 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✓ Serious ga cigarette thagevadni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   secret ga cellphone vadevadni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kadhiliste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silly ga hell bell kottinatte 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✓ </w:t>
      </w:r>
      <w:r w:rsidDel="00000000" w:rsidR="00000000" w:rsidRPr="00000000">
        <w:rPr>
          <w:rtl w:val="0"/>
        </w:rPr>
        <w:t xml:space="preserve">Silent ga unna room loki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   sudden ga psunami vasthe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ela undidho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 nannu rechagodithe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reaction adhe range lo undidhi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✓</w:t>
      </w:r>
      <w:r w:rsidDel="00000000" w:rsidR="00000000" w:rsidRPr="00000000">
        <w:rPr>
          <w:rtl w:val="0"/>
        </w:rPr>
        <w:t xml:space="preserve"> Vadu chudatanike innocent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 character loki velthe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 power star kante pedha actor 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✓ </w:t>
      </w:r>
      <w:r w:rsidDel="00000000" w:rsidR="00000000" w:rsidRPr="00000000">
        <w:rPr>
          <w:rtl w:val="0"/>
        </w:rPr>
        <w:t xml:space="preserve">Pokiri cinema chusina prathivadu 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pokirilage feel avutadu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nenu matram police la feel avutha 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Dialogue writer : 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P.HARI BABU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